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8E" w:rsidRPr="002F5910" w:rsidRDefault="00E63BD3" w:rsidP="00C86A8C">
      <w:pPr>
        <w:ind w:hanging="63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="006A59AC" w:rsidRPr="002F5910">
        <w:rPr>
          <w:sz w:val="36"/>
          <w:szCs w:val="36"/>
        </w:rPr>
        <w:t>The Islamia University Of Bahawalpur , Pakistan</w:t>
      </w:r>
    </w:p>
    <w:p w:rsidR="00C86A8C" w:rsidRPr="002F5910" w:rsidRDefault="006C0822" w:rsidP="00682BCC">
      <w:pPr>
        <w:ind w:left="21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682BCC">
        <w:rPr>
          <w:b/>
          <w:sz w:val="32"/>
          <w:szCs w:val="32"/>
        </w:rPr>
        <w:t xml:space="preserve"> </w:t>
      </w:r>
      <w:r w:rsidR="006A59AC" w:rsidRPr="002F5910">
        <w:rPr>
          <w:b/>
          <w:sz w:val="32"/>
          <w:szCs w:val="32"/>
        </w:rPr>
        <w:t>Department of</w:t>
      </w:r>
      <w:r w:rsidR="008C0795">
        <w:rPr>
          <w:b/>
          <w:sz w:val="32"/>
          <w:szCs w:val="32"/>
        </w:rPr>
        <w:t xml:space="preserve"> </w:t>
      </w:r>
      <w:r w:rsidR="006E29AD">
        <w:rPr>
          <w:b/>
          <w:sz w:val="32"/>
          <w:szCs w:val="32"/>
        </w:rPr>
        <w:t>Agriculture</w:t>
      </w:r>
      <w:r w:rsidR="00682BCC">
        <w:rPr>
          <w:b/>
          <w:sz w:val="32"/>
          <w:szCs w:val="32"/>
        </w:rPr>
        <w:t xml:space="preserve">                                                      </w:t>
      </w:r>
      <w:r w:rsidR="006A59AC" w:rsidRPr="002F5910">
        <w:rPr>
          <w:b/>
          <w:sz w:val="32"/>
          <w:szCs w:val="32"/>
        </w:rPr>
        <w:t xml:space="preserve"> </w:t>
      </w:r>
      <w:r w:rsidR="00682BCC">
        <w:rPr>
          <w:b/>
          <w:sz w:val="32"/>
          <w:szCs w:val="32"/>
        </w:rPr>
        <w:t xml:space="preserve"> </w:t>
      </w:r>
    </w:p>
    <w:p w:rsidR="00771674" w:rsidRDefault="00771674" w:rsidP="00D23B30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F0565">
        <w:rPr>
          <w:sz w:val="28"/>
          <w:szCs w:val="28"/>
        </w:rPr>
        <w:t xml:space="preserve">      </w:t>
      </w:r>
      <w:r w:rsidR="006C0822">
        <w:rPr>
          <w:sz w:val="28"/>
          <w:szCs w:val="28"/>
        </w:rPr>
        <w:t>Statistics</w:t>
      </w:r>
      <w:r w:rsidR="008C0795">
        <w:rPr>
          <w:sz w:val="28"/>
          <w:szCs w:val="28"/>
        </w:rPr>
        <w:t>-l (stat-302</w:t>
      </w:r>
      <w:r w:rsidR="00926E34" w:rsidRPr="002F5910">
        <w:rPr>
          <w:sz w:val="28"/>
          <w:szCs w:val="28"/>
        </w:rPr>
        <w:t>)</w:t>
      </w:r>
      <w:r w:rsidR="002F5910" w:rsidRPr="002F5910">
        <w:rPr>
          <w:sz w:val="28"/>
          <w:szCs w:val="28"/>
        </w:rPr>
        <w:t xml:space="preserve">  </w:t>
      </w:r>
      <w:r w:rsidR="00C745CC">
        <w:rPr>
          <w:sz w:val="28"/>
          <w:szCs w:val="28"/>
        </w:rPr>
        <w:t>Section-F</w:t>
      </w:r>
    </w:p>
    <w:p w:rsidR="006A59AC" w:rsidRPr="002F5910" w:rsidRDefault="004F0565" w:rsidP="00D23B30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C0795">
        <w:rPr>
          <w:sz w:val="28"/>
          <w:szCs w:val="28"/>
        </w:rPr>
        <w:t>Total Credits ( 2</w:t>
      </w:r>
      <w:r w:rsidR="00771674" w:rsidRPr="002F5910">
        <w:rPr>
          <w:sz w:val="28"/>
          <w:szCs w:val="28"/>
        </w:rPr>
        <w:t>-0)</w:t>
      </w:r>
      <w:r w:rsidR="002F5910" w:rsidRPr="002F5910">
        <w:rPr>
          <w:sz w:val="28"/>
          <w:szCs w:val="28"/>
        </w:rPr>
        <w:t xml:space="preserve">                                                             </w:t>
      </w:r>
      <w:r w:rsidR="002F5910">
        <w:rPr>
          <w:sz w:val="28"/>
          <w:szCs w:val="28"/>
        </w:rPr>
        <w:t xml:space="preserve">               </w:t>
      </w:r>
      <w:r w:rsidR="002F5910" w:rsidRPr="002F5910">
        <w:rPr>
          <w:sz w:val="28"/>
          <w:szCs w:val="28"/>
        </w:rPr>
        <w:t xml:space="preserve">  </w:t>
      </w:r>
      <w:r w:rsidR="00D23B30">
        <w:rPr>
          <w:sz w:val="28"/>
          <w:szCs w:val="28"/>
        </w:rPr>
        <w:t xml:space="preserve">                                        </w:t>
      </w:r>
    </w:p>
    <w:p w:rsidR="006A59AC" w:rsidRDefault="006A59AC" w:rsidP="006A59AC">
      <w:pPr>
        <w:rPr>
          <w:sz w:val="32"/>
          <w:szCs w:val="32"/>
        </w:rPr>
      </w:pPr>
      <w:r w:rsidRPr="00034B0A">
        <w:rPr>
          <w:b/>
          <w:sz w:val="32"/>
          <w:szCs w:val="32"/>
        </w:rPr>
        <w:t>INSTRUCTOR :</w:t>
      </w:r>
      <w:r>
        <w:rPr>
          <w:sz w:val="32"/>
          <w:szCs w:val="32"/>
        </w:rPr>
        <w:t xml:space="preserve">                      Sidra Naz</w:t>
      </w:r>
    </w:p>
    <w:p w:rsidR="006A59AC" w:rsidRDefault="006A59AC" w:rsidP="006A59AC">
      <w:pPr>
        <w:rPr>
          <w:sz w:val="32"/>
          <w:szCs w:val="32"/>
        </w:rPr>
      </w:pPr>
      <w:r w:rsidRPr="00034B0A">
        <w:rPr>
          <w:b/>
          <w:sz w:val="32"/>
          <w:szCs w:val="32"/>
        </w:rPr>
        <w:t xml:space="preserve">CLASS HOURS : </w:t>
      </w:r>
      <w:r>
        <w:rPr>
          <w:sz w:val="32"/>
          <w:szCs w:val="32"/>
        </w:rPr>
        <w:t xml:space="preserve">      </w:t>
      </w:r>
      <w:r w:rsidR="006C0822">
        <w:rPr>
          <w:sz w:val="32"/>
          <w:szCs w:val="32"/>
        </w:rPr>
        <w:t xml:space="preserve">   </w:t>
      </w:r>
      <w:r w:rsidR="008C0795">
        <w:rPr>
          <w:sz w:val="32"/>
          <w:szCs w:val="32"/>
        </w:rPr>
        <w:t xml:space="preserve"> </w:t>
      </w:r>
      <w:r w:rsidR="004F0565">
        <w:rPr>
          <w:sz w:val="32"/>
          <w:szCs w:val="32"/>
        </w:rPr>
        <w:t xml:space="preserve">  </w:t>
      </w:r>
      <w:r w:rsidR="00C745CC">
        <w:rPr>
          <w:sz w:val="32"/>
          <w:szCs w:val="32"/>
        </w:rPr>
        <w:t xml:space="preserve">      Tuesday              5.40 P</w:t>
      </w:r>
      <w:r w:rsidR="00E3404B">
        <w:rPr>
          <w:sz w:val="32"/>
          <w:szCs w:val="32"/>
        </w:rPr>
        <w:t>M</w:t>
      </w:r>
      <w:r w:rsidR="00C745CC">
        <w:rPr>
          <w:sz w:val="32"/>
          <w:szCs w:val="32"/>
        </w:rPr>
        <w:t xml:space="preserve"> – 6.25 P</w:t>
      </w:r>
      <w:r w:rsidR="001A0F01">
        <w:rPr>
          <w:sz w:val="32"/>
          <w:szCs w:val="32"/>
        </w:rPr>
        <w:t>M</w:t>
      </w:r>
    </w:p>
    <w:p w:rsidR="00D23B30" w:rsidRDefault="006A59AC" w:rsidP="006A59A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4F0565">
        <w:rPr>
          <w:sz w:val="32"/>
          <w:szCs w:val="32"/>
        </w:rPr>
        <w:t xml:space="preserve">     wednesday        </w:t>
      </w:r>
      <w:r w:rsidR="00C745CC">
        <w:rPr>
          <w:sz w:val="32"/>
          <w:szCs w:val="32"/>
        </w:rPr>
        <w:t>3.50</w:t>
      </w:r>
      <w:r w:rsidR="008C0795">
        <w:rPr>
          <w:sz w:val="32"/>
          <w:szCs w:val="32"/>
        </w:rPr>
        <w:t xml:space="preserve"> P</w:t>
      </w:r>
      <w:r w:rsidR="001A0F01">
        <w:rPr>
          <w:sz w:val="32"/>
          <w:szCs w:val="32"/>
        </w:rPr>
        <w:t xml:space="preserve">M – </w:t>
      </w:r>
      <w:r w:rsidR="00C745CC">
        <w:rPr>
          <w:sz w:val="32"/>
          <w:szCs w:val="32"/>
        </w:rPr>
        <w:t>4.40</w:t>
      </w:r>
      <w:r w:rsidR="00E3404B">
        <w:rPr>
          <w:sz w:val="32"/>
          <w:szCs w:val="32"/>
        </w:rPr>
        <w:t xml:space="preserve"> P</w:t>
      </w:r>
      <w:r w:rsidR="006C0822">
        <w:rPr>
          <w:sz w:val="32"/>
          <w:szCs w:val="32"/>
        </w:rPr>
        <w:t>M</w:t>
      </w:r>
    </w:p>
    <w:p w:rsidR="00E44B13" w:rsidRDefault="006A59AC" w:rsidP="006A59AC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>COURSE OBJECTIVES :</w:t>
      </w:r>
    </w:p>
    <w:p w:rsidR="00612EE3" w:rsidRPr="00612EE3" w:rsidRDefault="00612EE3" w:rsidP="006A59AC">
      <w:pPr>
        <w:rPr>
          <w:b/>
          <w:sz w:val="28"/>
          <w:szCs w:val="28"/>
        </w:rPr>
      </w:pPr>
      <w:r w:rsidRPr="00612EE3">
        <w:rPr>
          <w:rFonts w:cs="Helvetica"/>
          <w:color w:val="333333"/>
          <w:sz w:val="28"/>
          <w:szCs w:val="28"/>
          <w:shd w:val="clear" w:color="auto" w:fill="FFFFFF"/>
        </w:rPr>
        <w:t>After completing this course, the student should be able to: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Distinguish between quantitative and categorical data and know which graphical and tabular techniques to apply to each.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Produce and interpret graphical displays for simple data sets.</w:t>
      </w:r>
    </w:p>
    <w:p w:rsidR="00612EE3" w:rsidRPr="00612EE3" w:rsidRDefault="00612EE3" w:rsidP="00612EE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Calculate and interpret measures for the centre and spread of a data set.</w:t>
      </w:r>
    </w:p>
    <w:p w:rsidR="00612EE3" w:rsidRPr="00612EE3" w:rsidRDefault="00612EE3" w:rsidP="00612EE3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 xml:space="preserve">        Identify how and when to use the Normal model.</w:t>
      </w:r>
      <w:r w:rsidRPr="00612EE3">
        <w:rPr>
          <w:rFonts w:cs="Arial"/>
          <w:color w:val="333333"/>
          <w:sz w:val="28"/>
          <w:szCs w:val="28"/>
        </w:rPr>
        <w:t xml:space="preserve"> </w:t>
      </w:r>
    </w:p>
    <w:p w:rsidR="00612EE3" w:rsidRPr="004F0565" w:rsidRDefault="00612EE3" w:rsidP="004F0565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rPr>
          <w:rFonts w:eastAsia="Times New Roman" w:cs="Arial"/>
          <w:color w:val="333333"/>
          <w:sz w:val="28"/>
          <w:szCs w:val="28"/>
        </w:rPr>
      </w:pPr>
      <w:r w:rsidRPr="00612EE3">
        <w:rPr>
          <w:rFonts w:eastAsia="Times New Roman" w:cs="Arial"/>
          <w:color w:val="333333"/>
          <w:sz w:val="28"/>
          <w:szCs w:val="28"/>
        </w:rPr>
        <w:t>Describe the concepts of mutually exclusive events, conditional probability, dependent and independent events.</w:t>
      </w:r>
    </w:p>
    <w:p w:rsidR="00A45DD5" w:rsidRPr="00612EE3" w:rsidRDefault="00612EE3" w:rsidP="00612E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                                                                               </w:t>
      </w:r>
    </w:p>
    <w:p w:rsidR="00E44B13" w:rsidRPr="00034B0A" w:rsidRDefault="00E44B13" w:rsidP="00E44B13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 xml:space="preserve">EXAMS: </w:t>
      </w:r>
    </w:p>
    <w:p w:rsidR="006A59AC" w:rsidRPr="00034B0A" w:rsidRDefault="00E44B13" w:rsidP="00E44B13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</w:t>
      </w:r>
      <w:r w:rsidR="00A45DD5" w:rsidRPr="00034B0A">
        <w:rPr>
          <w:sz w:val="28"/>
          <w:szCs w:val="28"/>
        </w:rPr>
        <w:t xml:space="preserve">There will </w:t>
      </w:r>
      <w:r w:rsidRPr="00034B0A">
        <w:rPr>
          <w:sz w:val="28"/>
          <w:szCs w:val="28"/>
        </w:rPr>
        <w:t>be one  Written exams in</w:t>
      </w:r>
      <w:r w:rsidR="00A45DD5" w:rsidRPr="00034B0A">
        <w:rPr>
          <w:sz w:val="28"/>
          <w:szCs w:val="28"/>
        </w:rPr>
        <w:t xml:space="preserve"> accordance with the University schedule. All Policies , Procedures and highest moral/ethical standards will be strongly observed.</w:t>
      </w:r>
    </w:p>
    <w:p w:rsidR="002D0380" w:rsidRPr="00034B0A" w:rsidRDefault="00270A3D" w:rsidP="00E44B13">
      <w:pPr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t>Course content</w:t>
      </w:r>
      <w:r w:rsidR="00612EE3">
        <w:rPr>
          <w:b/>
          <w:sz w:val="32"/>
          <w:szCs w:val="32"/>
        </w:rPr>
        <w:t>s</w:t>
      </w:r>
      <w:r w:rsidRPr="00034B0A">
        <w:rPr>
          <w:b/>
          <w:sz w:val="32"/>
          <w:szCs w:val="32"/>
        </w:rPr>
        <w:t>:</w:t>
      </w:r>
    </w:p>
    <w:p w:rsidR="002D0380" w:rsidRPr="00612EE3" w:rsidRDefault="002D0380" w:rsidP="00E44B13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</w:t>
      </w:r>
      <w:r w:rsidR="00E3404B">
        <w:rPr>
          <w:sz w:val="32"/>
          <w:szCs w:val="32"/>
        </w:rPr>
        <w:t>Defin</w:t>
      </w:r>
      <w:r w:rsidR="00F75B54">
        <w:rPr>
          <w:sz w:val="32"/>
          <w:szCs w:val="32"/>
        </w:rPr>
        <w:t>i</w:t>
      </w:r>
      <w:r w:rsidR="00E3404B">
        <w:rPr>
          <w:sz w:val="32"/>
          <w:szCs w:val="32"/>
        </w:rPr>
        <w:t xml:space="preserve">tion and importance </w:t>
      </w:r>
      <w:r w:rsidR="00E3404B">
        <w:rPr>
          <w:sz w:val="28"/>
          <w:szCs w:val="28"/>
        </w:rPr>
        <w:t xml:space="preserve">of Statistics, data , grouped and ungrouped data ,different type of data and variable. Scales of measurement, classification and tabulation of data, Graphical </w:t>
      </w:r>
      <w:r w:rsidR="00270A3D" w:rsidRPr="00612EE3">
        <w:rPr>
          <w:sz w:val="28"/>
          <w:szCs w:val="28"/>
        </w:rPr>
        <w:t xml:space="preserve"> </w:t>
      </w:r>
      <w:r w:rsidR="00E3404B">
        <w:rPr>
          <w:sz w:val="28"/>
          <w:szCs w:val="28"/>
        </w:rPr>
        <w:t>re</w:t>
      </w:r>
      <w:r w:rsidR="00270A3D" w:rsidRPr="00612EE3">
        <w:rPr>
          <w:sz w:val="28"/>
          <w:szCs w:val="28"/>
        </w:rPr>
        <w:t xml:space="preserve">presentation </w:t>
      </w:r>
      <w:r w:rsidR="00E3404B">
        <w:rPr>
          <w:sz w:val="28"/>
          <w:szCs w:val="28"/>
        </w:rPr>
        <w:t>of data,</w:t>
      </w:r>
      <w:r w:rsidR="00270A3D" w:rsidRPr="00612EE3">
        <w:rPr>
          <w:sz w:val="28"/>
          <w:szCs w:val="28"/>
        </w:rPr>
        <w:t xml:space="preserve"> Measures of central tendency,</w:t>
      </w:r>
      <w:r w:rsidR="00864F36">
        <w:rPr>
          <w:sz w:val="28"/>
          <w:szCs w:val="28"/>
        </w:rPr>
        <w:t xml:space="preserve"> </w:t>
      </w:r>
      <w:r w:rsidR="00864F36" w:rsidRPr="00612EE3">
        <w:rPr>
          <w:sz w:val="28"/>
          <w:szCs w:val="28"/>
        </w:rPr>
        <w:t xml:space="preserve">Measures of variation (for both grouped </w:t>
      </w:r>
      <w:r w:rsidR="00E3404B">
        <w:rPr>
          <w:sz w:val="28"/>
          <w:szCs w:val="28"/>
        </w:rPr>
        <w:t>and ungrouped data)</w:t>
      </w:r>
    </w:p>
    <w:p w:rsidR="00C745CC" w:rsidRDefault="00C745CC" w:rsidP="00270A3D">
      <w:pPr>
        <w:jc w:val="center"/>
        <w:rPr>
          <w:b/>
          <w:sz w:val="32"/>
          <w:szCs w:val="32"/>
        </w:rPr>
      </w:pPr>
    </w:p>
    <w:p w:rsidR="00270A3D" w:rsidRPr="00034B0A" w:rsidRDefault="00270A3D" w:rsidP="00270A3D">
      <w:pPr>
        <w:jc w:val="center"/>
        <w:rPr>
          <w:b/>
          <w:sz w:val="32"/>
          <w:szCs w:val="32"/>
        </w:rPr>
      </w:pPr>
      <w:r w:rsidRPr="00034B0A">
        <w:rPr>
          <w:b/>
          <w:sz w:val="32"/>
          <w:szCs w:val="32"/>
        </w:rPr>
        <w:lastRenderedPageBreak/>
        <w:t>MID EXAM</w:t>
      </w:r>
    </w:p>
    <w:p w:rsidR="00270A3D" w:rsidRPr="00034B0A" w:rsidRDefault="00864F36" w:rsidP="00270A3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5B54">
        <w:rPr>
          <w:sz w:val="28"/>
          <w:szCs w:val="28"/>
        </w:rPr>
        <w:t>Sampling and sampling distribution, statistical inference, point estimation, interval estimation, testing of hypothesis Z,T,F chi-square and C.V</w:t>
      </w:r>
    </w:p>
    <w:p w:rsidR="00C1326B" w:rsidRDefault="00C1326B" w:rsidP="00270A3D">
      <w:pPr>
        <w:rPr>
          <w:b/>
          <w:sz w:val="32"/>
          <w:szCs w:val="32"/>
        </w:rPr>
      </w:pPr>
      <w:r w:rsidRPr="00C1326B">
        <w:rPr>
          <w:b/>
          <w:sz w:val="32"/>
          <w:szCs w:val="32"/>
        </w:rPr>
        <w:t>Recommended Books:</w:t>
      </w:r>
    </w:p>
    <w:p w:rsidR="000630A9" w:rsidRPr="000630A9" w:rsidRDefault="000630A9" w:rsidP="00270A3D">
      <w:pPr>
        <w:rPr>
          <w:sz w:val="32"/>
          <w:szCs w:val="32"/>
        </w:rPr>
      </w:pPr>
      <w:r w:rsidRPr="000630A9">
        <w:rPr>
          <w:sz w:val="32"/>
          <w:szCs w:val="32"/>
        </w:rPr>
        <w:t>R.Rangaswamy</w:t>
      </w:r>
      <w:r>
        <w:rPr>
          <w:sz w:val="32"/>
          <w:szCs w:val="32"/>
        </w:rPr>
        <w:t>,second edition(2010), A Textbook of Agricultural Statistics.</w:t>
      </w:r>
    </w:p>
    <w:p w:rsidR="00F75B54" w:rsidRPr="00F75B54" w:rsidRDefault="00F75B54" w:rsidP="00270A3D">
      <w:pPr>
        <w:rPr>
          <w:sz w:val="32"/>
          <w:szCs w:val="32"/>
        </w:rPr>
      </w:pPr>
      <w:r>
        <w:rPr>
          <w:sz w:val="32"/>
          <w:szCs w:val="32"/>
        </w:rPr>
        <w:t xml:space="preserve">Muhammad ,F.2000 . Statistical methods and data analysis.Kitab markaz, Aminpur Bazar , Faisalabad , Pakistan. 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Ross, S.M. (2002) A First Course in Probability, 6</w:t>
      </w:r>
      <w:r w:rsidRPr="00034B0A">
        <w:rPr>
          <w:sz w:val="28"/>
          <w:szCs w:val="28"/>
          <w:vertAlign w:val="superscript"/>
        </w:rPr>
        <w:t>th</w:t>
      </w:r>
      <w:r w:rsidRPr="00034B0A">
        <w:rPr>
          <w:sz w:val="28"/>
          <w:szCs w:val="28"/>
        </w:rPr>
        <w:t xml:space="preserve"> edition , Pearson Education Inc.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Choudhry , S.M. and Kamal, S. (1998)  Introduction to Statistical Theory, IImi Kitab Khana, Lahore.</w:t>
      </w:r>
    </w:p>
    <w:p w:rsidR="002D69F1" w:rsidRPr="00034B0A" w:rsidRDefault="002D69F1" w:rsidP="00270A3D">
      <w:pPr>
        <w:rPr>
          <w:sz w:val="28"/>
          <w:szCs w:val="28"/>
        </w:rPr>
      </w:pPr>
      <w:r w:rsidRPr="00034B0A">
        <w:rPr>
          <w:sz w:val="28"/>
          <w:szCs w:val="28"/>
        </w:rPr>
        <w:t>Walpole. R.E. Myers, R.H., Myers, S.L. and Ye, K. (2002) Probability and Statistics for Engineers and Scientists, 7</w:t>
      </w:r>
      <w:r w:rsidRPr="00034B0A">
        <w:rPr>
          <w:sz w:val="28"/>
          <w:szCs w:val="28"/>
          <w:vertAlign w:val="superscript"/>
        </w:rPr>
        <w:t>th</w:t>
      </w:r>
      <w:r w:rsidRPr="00034B0A">
        <w:rPr>
          <w:sz w:val="28"/>
          <w:szCs w:val="28"/>
        </w:rPr>
        <w:t xml:space="preserve"> edition, Pearson Education Inc.</w:t>
      </w:r>
    </w:p>
    <w:p w:rsidR="00C1326B" w:rsidRPr="00C1326B" w:rsidRDefault="002D69F1" w:rsidP="00270A3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2D0380" w:rsidRDefault="002D0380" w:rsidP="00E44B1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A45DD5" w:rsidRPr="006A59AC" w:rsidRDefault="00A45DD5" w:rsidP="00C86A8C">
      <w:pPr>
        <w:rPr>
          <w:sz w:val="32"/>
          <w:szCs w:val="32"/>
        </w:rPr>
      </w:pPr>
    </w:p>
    <w:sectPr w:rsidR="00A45DD5" w:rsidRPr="006A59AC" w:rsidSect="00C86A8C">
      <w:pgSz w:w="12240" w:h="15840"/>
      <w:pgMar w:top="630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DA6" w:rsidRDefault="00202DA6" w:rsidP="00C86A8C">
      <w:pPr>
        <w:spacing w:after="0" w:line="240" w:lineRule="auto"/>
      </w:pPr>
      <w:r>
        <w:separator/>
      </w:r>
    </w:p>
  </w:endnote>
  <w:endnote w:type="continuationSeparator" w:id="1">
    <w:p w:rsidR="00202DA6" w:rsidRDefault="00202DA6" w:rsidP="00C8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DA6" w:rsidRDefault="00202DA6" w:rsidP="00C86A8C">
      <w:pPr>
        <w:spacing w:after="0" w:line="240" w:lineRule="auto"/>
      </w:pPr>
      <w:r>
        <w:separator/>
      </w:r>
    </w:p>
  </w:footnote>
  <w:footnote w:type="continuationSeparator" w:id="1">
    <w:p w:rsidR="00202DA6" w:rsidRDefault="00202DA6" w:rsidP="00C86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4FB"/>
    <w:multiLevelType w:val="multilevel"/>
    <w:tmpl w:val="1CAC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9639F"/>
    <w:multiLevelType w:val="multilevel"/>
    <w:tmpl w:val="1EE4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D27E82"/>
    <w:multiLevelType w:val="multilevel"/>
    <w:tmpl w:val="F82E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5F05EF"/>
    <w:multiLevelType w:val="multilevel"/>
    <w:tmpl w:val="8082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220E11"/>
    <w:multiLevelType w:val="multilevel"/>
    <w:tmpl w:val="C178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9AC"/>
    <w:rsid w:val="00034B0A"/>
    <w:rsid w:val="000630A9"/>
    <w:rsid w:val="00072488"/>
    <w:rsid w:val="000F1358"/>
    <w:rsid w:val="000F316F"/>
    <w:rsid w:val="001673BD"/>
    <w:rsid w:val="0017157C"/>
    <w:rsid w:val="001A0F01"/>
    <w:rsid w:val="001B15FC"/>
    <w:rsid w:val="00202DA6"/>
    <w:rsid w:val="002145E2"/>
    <w:rsid w:val="00254C3C"/>
    <w:rsid w:val="00270A3D"/>
    <w:rsid w:val="002D0380"/>
    <w:rsid w:val="002D69F1"/>
    <w:rsid w:val="002F5910"/>
    <w:rsid w:val="00376A24"/>
    <w:rsid w:val="00405896"/>
    <w:rsid w:val="00450E5B"/>
    <w:rsid w:val="004B41C5"/>
    <w:rsid w:val="004B7D56"/>
    <w:rsid w:val="004F0565"/>
    <w:rsid w:val="00536E9D"/>
    <w:rsid w:val="00547384"/>
    <w:rsid w:val="005916ED"/>
    <w:rsid w:val="005C4633"/>
    <w:rsid w:val="005E4F31"/>
    <w:rsid w:val="00612EE3"/>
    <w:rsid w:val="00682BCC"/>
    <w:rsid w:val="006A59AC"/>
    <w:rsid w:val="006B68C6"/>
    <w:rsid w:val="006C0822"/>
    <w:rsid w:val="006E29AD"/>
    <w:rsid w:val="00771674"/>
    <w:rsid w:val="007B714C"/>
    <w:rsid w:val="007E6A95"/>
    <w:rsid w:val="00851BDB"/>
    <w:rsid w:val="00864F36"/>
    <w:rsid w:val="008752A4"/>
    <w:rsid w:val="00893BCE"/>
    <w:rsid w:val="008A38B5"/>
    <w:rsid w:val="008C0795"/>
    <w:rsid w:val="00926E34"/>
    <w:rsid w:val="00961427"/>
    <w:rsid w:val="009672CE"/>
    <w:rsid w:val="00A45DD5"/>
    <w:rsid w:val="00A56256"/>
    <w:rsid w:val="00B5258E"/>
    <w:rsid w:val="00BF38A5"/>
    <w:rsid w:val="00C1326B"/>
    <w:rsid w:val="00C60C16"/>
    <w:rsid w:val="00C745CC"/>
    <w:rsid w:val="00C838BE"/>
    <w:rsid w:val="00C85D87"/>
    <w:rsid w:val="00C86A8C"/>
    <w:rsid w:val="00CD162E"/>
    <w:rsid w:val="00CF47D8"/>
    <w:rsid w:val="00D23B30"/>
    <w:rsid w:val="00D92C7D"/>
    <w:rsid w:val="00DB1686"/>
    <w:rsid w:val="00E3404B"/>
    <w:rsid w:val="00E44B13"/>
    <w:rsid w:val="00E63BD3"/>
    <w:rsid w:val="00F55F12"/>
    <w:rsid w:val="00F75B54"/>
    <w:rsid w:val="00F7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A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86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6A8C"/>
  </w:style>
  <w:style w:type="paragraph" w:styleId="Footer">
    <w:name w:val="footer"/>
    <w:basedOn w:val="Normal"/>
    <w:link w:val="FooterChar"/>
    <w:uiPriority w:val="99"/>
    <w:semiHidden/>
    <w:unhideWhenUsed/>
    <w:rsid w:val="00C86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Faizan</dc:creator>
  <cp:lastModifiedBy>sidra naz</cp:lastModifiedBy>
  <cp:revision>3</cp:revision>
  <dcterms:created xsi:type="dcterms:W3CDTF">2020-02-24T13:56:00Z</dcterms:created>
  <dcterms:modified xsi:type="dcterms:W3CDTF">2020-04-01T12:14:00Z</dcterms:modified>
</cp:coreProperties>
</file>